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97" w:rsidRDefault="00A73997" w:rsidP="00A73997">
      <w:pPr>
        <w:spacing w:line="240" w:lineRule="auto"/>
        <w:jc w:val="right"/>
        <w:rPr>
          <w:rFonts w:ascii="Arial" w:eastAsia="Times New Roman" w:hAnsi="Arial" w:cs="Arial"/>
          <w:b/>
          <w:color w:val="FF0000"/>
          <w:sz w:val="44"/>
          <w:szCs w:val="44"/>
          <w:lang w:eastAsia="ru-RU"/>
        </w:rPr>
      </w:pPr>
      <w:r>
        <w:rPr>
          <w:rFonts w:ascii="Arial" w:eastAsia="Times New Roman" w:hAnsi="Arial" w:cs="Arial"/>
          <w:i/>
          <w:color w:val="ED7D31" w:themeColor="accent2"/>
          <w:sz w:val="28"/>
          <w:szCs w:val="28"/>
          <w:lang w:eastAsia="ru-RU"/>
        </w:rPr>
        <w:t>Однодневный тур в Финляндию!</w:t>
      </w:r>
    </w:p>
    <w:p w:rsidR="002F038A" w:rsidRPr="00A73997" w:rsidRDefault="0022323F" w:rsidP="00B31E67">
      <w:pPr>
        <w:spacing w:line="240" w:lineRule="auto"/>
        <w:jc w:val="center"/>
        <w:rPr>
          <w:rFonts w:ascii="Arial" w:eastAsia="Times New Roman" w:hAnsi="Arial" w:cs="Arial"/>
          <w:b/>
          <w:color w:val="FF0000"/>
          <w:sz w:val="44"/>
          <w:szCs w:val="44"/>
          <w:lang w:eastAsia="ru-RU"/>
        </w:rPr>
      </w:pPr>
      <w:proofErr w:type="spellStart"/>
      <w:r w:rsidRPr="00A73997">
        <w:rPr>
          <w:rFonts w:ascii="Arial" w:eastAsia="Times New Roman" w:hAnsi="Arial" w:cs="Arial"/>
          <w:b/>
          <w:color w:val="FF0000"/>
          <w:sz w:val="44"/>
          <w:szCs w:val="44"/>
          <w:lang w:eastAsia="ru-RU"/>
        </w:rPr>
        <w:t>Тампере</w:t>
      </w:r>
      <w:proofErr w:type="spellEnd"/>
      <w:r w:rsidR="00C82D7D" w:rsidRPr="00A73997">
        <w:rPr>
          <w:rFonts w:ascii="Arial" w:eastAsia="Times New Roman" w:hAnsi="Arial" w:cs="Arial"/>
          <w:b/>
          <w:color w:val="FF0000"/>
          <w:sz w:val="44"/>
          <w:szCs w:val="44"/>
          <w:lang w:eastAsia="ru-RU"/>
        </w:rPr>
        <w:t xml:space="preserve"> - город «красных комиссаров» </w:t>
      </w:r>
    </w:p>
    <w:p w:rsidR="00C82D7D" w:rsidRPr="00C82D7D" w:rsidRDefault="00C82D7D" w:rsidP="00B31E67">
      <w:pPr>
        <w:spacing w:line="240" w:lineRule="auto"/>
        <w:jc w:val="center"/>
        <w:rPr>
          <w:rFonts w:ascii="Arial" w:eastAsia="Times New Roman" w:hAnsi="Arial" w:cs="Arial"/>
          <w:i/>
          <w:color w:val="7030A0"/>
          <w:sz w:val="36"/>
          <w:szCs w:val="36"/>
          <w:lang w:eastAsia="ru-RU"/>
        </w:rPr>
      </w:pPr>
      <w:r w:rsidRPr="00C82D7D">
        <w:rPr>
          <w:rFonts w:ascii="Arial" w:eastAsia="Times New Roman" w:hAnsi="Arial" w:cs="Arial"/>
          <w:i/>
          <w:color w:val="7030A0"/>
          <w:sz w:val="36"/>
          <w:szCs w:val="36"/>
          <w:lang w:eastAsia="ru-RU"/>
        </w:rPr>
        <w:t>По Ленинским местам</w:t>
      </w:r>
    </w:p>
    <w:p w:rsidR="0022323F" w:rsidRDefault="00C82D7D" w:rsidP="0022323F">
      <w:pPr>
        <w:spacing w:line="240" w:lineRule="auto"/>
        <w:jc w:val="center"/>
        <w:rPr>
          <w:rFonts w:ascii="Arial Black" w:eastAsia="Times New Roman" w:hAnsi="Arial Black" w:cs="Arial"/>
          <w:b/>
          <w:bCs/>
          <w:color w:val="323E4F" w:themeColor="text2" w:themeShade="BF"/>
          <w:u w:val="single"/>
        </w:rPr>
      </w:pPr>
      <w:r>
        <w:rPr>
          <w:rFonts w:ascii="Arial Black" w:eastAsia="Times New Roman" w:hAnsi="Arial Black" w:cs="Arial"/>
          <w:b/>
          <w:bCs/>
          <w:color w:val="323E4F" w:themeColor="text2" w:themeShade="BF"/>
          <w:u w:val="single"/>
        </w:rPr>
        <w:t>14.07.</w:t>
      </w:r>
      <w:r w:rsidR="0022323F" w:rsidRPr="000D6BD1">
        <w:rPr>
          <w:rFonts w:ascii="Arial Black" w:eastAsia="Times New Roman" w:hAnsi="Arial Black" w:cs="Arial"/>
          <w:b/>
          <w:bCs/>
          <w:color w:val="323E4F" w:themeColor="text2" w:themeShade="BF"/>
          <w:u w:val="single"/>
        </w:rPr>
        <w:t>2018</w:t>
      </w:r>
      <w:r>
        <w:rPr>
          <w:rFonts w:ascii="Arial Black" w:eastAsia="Times New Roman" w:hAnsi="Arial Black" w:cs="Arial"/>
          <w:b/>
          <w:bCs/>
          <w:color w:val="323E4F" w:themeColor="text2" w:themeShade="BF"/>
          <w:u w:val="single"/>
        </w:rPr>
        <w:t xml:space="preserve"> и 11.08.2018</w:t>
      </w:r>
    </w:p>
    <w:p w:rsidR="000D6BD1" w:rsidRPr="0022323F" w:rsidRDefault="00594118" w:rsidP="0022323F">
      <w:pPr>
        <w:spacing w:line="240" w:lineRule="auto"/>
        <w:jc w:val="center"/>
        <w:rPr>
          <w:rFonts w:ascii="Arial" w:eastAsia="Times New Roman" w:hAnsi="Arial" w:cs="Arial"/>
          <w:b/>
          <w:color w:val="7030A0"/>
          <w:sz w:val="36"/>
          <w:szCs w:val="36"/>
          <w:lang w:eastAsia="ru-RU"/>
        </w:rPr>
      </w:pPr>
      <w:r w:rsidRPr="00255DEA">
        <w:rPr>
          <w:rFonts w:ascii="Arial Black" w:hAnsi="Arial Black" w:cs="Arial"/>
          <w:b/>
          <w:bCs/>
          <w:color w:val="C00000"/>
          <w:u w:val="single"/>
        </w:rPr>
        <w:t xml:space="preserve">68 </w:t>
      </w:r>
      <w:r w:rsidR="000D6BD1" w:rsidRPr="00777FB6">
        <w:rPr>
          <w:rFonts w:ascii="Arial Black" w:hAnsi="Arial Black" w:cs="Arial"/>
          <w:b/>
          <w:bCs/>
          <w:color w:val="C00000"/>
          <w:u w:val="single"/>
        </w:rPr>
        <w:t>евро</w:t>
      </w:r>
    </w:p>
    <w:p w:rsidR="00D2608B" w:rsidRDefault="00D2608B" w:rsidP="00B31E67">
      <w:pPr>
        <w:spacing w:after="0" w:line="240" w:lineRule="auto"/>
        <w:jc w:val="center"/>
        <w:rPr>
          <w:rFonts w:ascii="Arial" w:eastAsia="Times New Roman" w:hAnsi="Arial" w:cs="Arial"/>
          <w:b/>
          <w:color w:val="515451"/>
          <w:sz w:val="24"/>
          <w:szCs w:val="24"/>
          <w:lang w:eastAsia="ru-RU"/>
        </w:rPr>
      </w:pPr>
    </w:p>
    <w:p w:rsidR="00BA1AD0" w:rsidRPr="001C0F58" w:rsidRDefault="00C82D7D" w:rsidP="00C031F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07</w:t>
      </w:r>
      <w:r w:rsidR="00E61519" w:rsidRPr="001C0F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:00</w:t>
      </w:r>
      <w:proofErr w:type="gramStart"/>
      <w:r w:rsidR="0043077C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="00BA1AD0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стречаемся в </w:t>
      </w:r>
      <w:r w:rsidR="008839CF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терминале «</w:t>
      </w:r>
      <w:r w:rsidR="00E61519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8839CF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</w:p>
    <w:p w:rsidR="00AB2884" w:rsidRPr="001C0F58" w:rsidRDefault="00C82D7D" w:rsidP="00C031F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08:</w:t>
      </w:r>
      <w:r w:rsidR="00E61519" w:rsidRPr="001C0F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00</w:t>
      </w:r>
      <w:r w:rsidR="0043077C" w:rsidRPr="001C0F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43077C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8839CF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тправляемся</w:t>
      </w:r>
      <w:r w:rsidR="00AB2884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паром</w:t>
      </w:r>
      <w:r w:rsidR="008839CF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ом </w:t>
      </w:r>
      <w:r w:rsidR="00E61519" w:rsidRPr="001C0F58">
        <w:rPr>
          <w:rFonts w:ascii="Arial" w:eastAsia="Times New Roman" w:hAnsi="Arial" w:cs="Arial"/>
          <w:color w:val="000000" w:themeColor="text1"/>
          <w:sz w:val="24"/>
          <w:szCs w:val="24"/>
          <w:lang w:val="et-EE" w:eastAsia="ru-RU"/>
        </w:rPr>
        <w:t xml:space="preserve">VIKING LINE </w:t>
      </w:r>
      <w:r w:rsidR="00E61519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Хельсинки</w:t>
      </w:r>
      <w:r w:rsidR="00AB2884" w:rsidRPr="001C0F58">
        <w:rPr>
          <w:rFonts w:ascii="Arial" w:eastAsia="Times New Roman" w:hAnsi="Arial" w:cs="Arial"/>
          <w:color w:val="000000" w:themeColor="text1"/>
          <w:sz w:val="24"/>
          <w:szCs w:val="24"/>
          <w:lang w:val="et-EE" w:eastAsia="ru-RU"/>
        </w:rPr>
        <w:t xml:space="preserve"> </w:t>
      </w:r>
      <w:r w:rsidR="00AB2884" w:rsidRPr="001C0F58">
        <w:rPr>
          <w:rFonts w:ascii="Arial" w:eastAsia="Times New Roman" w:hAnsi="Arial" w:cs="Arial"/>
          <w:color w:val="000000" w:themeColor="text1"/>
          <w:sz w:val="20"/>
          <w:szCs w:val="20"/>
          <w:lang w:val="et-EE" w:eastAsia="ru-RU"/>
        </w:rPr>
        <w:t>(</w:t>
      </w:r>
      <w:r w:rsidR="00AB2884" w:rsidRPr="001C0F5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на пароме есть возможность позавтракать </w:t>
      </w:r>
      <w:r w:rsidR="008839CF" w:rsidRPr="001C0F5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за доп</w:t>
      </w:r>
      <w:proofErr w:type="gramStart"/>
      <w:r w:rsidR="008839CF" w:rsidRPr="001C0F5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.п</w:t>
      </w:r>
      <w:proofErr w:type="gramEnd"/>
      <w:r w:rsidR="008839CF" w:rsidRPr="001C0F5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лату</w:t>
      </w:r>
      <w:r w:rsidR="001C0F58" w:rsidRPr="001C0F5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: взрослый- 11евро, дети 12-17лет – 7.50 евро, дети 6-11 лет – 4 евро</w:t>
      </w:r>
      <w:r w:rsidR="00AB2884" w:rsidRPr="001C0F5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)</w:t>
      </w:r>
    </w:p>
    <w:p w:rsidR="00BA1AD0" w:rsidRDefault="00A10757" w:rsidP="00C031FE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3976370</wp:posOffset>
            </wp:positionH>
            <wp:positionV relativeFrom="paragraph">
              <wp:posOffset>511810</wp:posOffset>
            </wp:positionV>
            <wp:extent cx="1913255" cy="1329690"/>
            <wp:effectExtent l="19050" t="0" r="0" b="0"/>
            <wp:wrapTight wrapText="bothSides">
              <wp:wrapPolygon edited="0">
                <wp:start x="-215" y="0"/>
                <wp:lineTo x="-215" y="21352"/>
                <wp:lineTo x="21507" y="21352"/>
                <wp:lineTo x="21507" y="0"/>
                <wp:lineTo x="-215" y="0"/>
              </wp:wrapPolygon>
            </wp:wrapTight>
            <wp:docPr id="1" name="Рисунок 1" descr="C:\Users\Us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32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2D7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10</w:t>
      </w:r>
      <w:r w:rsidR="00E61519" w:rsidRPr="001C0F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:30 </w:t>
      </w:r>
      <w:r w:rsidR="0043077C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BA1AD0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рибываем в Хельсинки</w:t>
      </w:r>
      <w:r w:rsidR="00D2608B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на нашем автобусе отправляемся</w:t>
      </w:r>
      <w:r w:rsidR="00594118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экскурсию</w:t>
      </w:r>
      <w:r w:rsidR="00D2608B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031FE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город </w:t>
      </w:r>
      <w:r w:rsidR="0073256B" w:rsidRPr="007325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"красных комиссаров"</w:t>
      </w:r>
      <w:r w:rsidR="007325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первый индустриальный город Финляндии</w:t>
      </w:r>
      <w:r w:rsidR="001D77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1D77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proofErr w:type="spellStart"/>
      <w:r w:rsidR="0073256B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  <w:t>Т</w:t>
      </w:r>
      <w:proofErr w:type="gramEnd"/>
      <w:r w:rsidR="0073256B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  <w:t>ампере</w:t>
      </w:r>
      <w:proofErr w:type="spellEnd"/>
    </w:p>
    <w:p w:rsidR="00A10757" w:rsidRDefault="00A10757" w:rsidP="0073256B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lang w:eastAsia="ru-RU"/>
        </w:rPr>
      </w:pPr>
    </w:p>
    <w:p w:rsidR="0073256B" w:rsidRDefault="0073256B" w:rsidP="0073256B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1C0F58">
        <w:rPr>
          <w:rFonts w:ascii="Arial" w:eastAsia="Times New Roman" w:hAnsi="Arial" w:cs="Arial"/>
          <w:i/>
          <w:color w:val="000000" w:themeColor="text1"/>
          <w:lang w:eastAsia="ru-RU"/>
        </w:rPr>
        <w:t>Во время экскурсии мы: </w:t>
      </w:r>
    </w:p>
    <w:p w:rsidR="00CD6974" w:rsidRPr="00CD6974" w:rsidRDefault="009E31F6" w:rsidP="009E31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Мы </w:t>
      </w:r>
      <w:r w:rsidR="0073256B" w:rsidRPr="0073256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познакомимся с </w:t>
      </w:r>
      <w:proofErr w:type="gramStart"/>
      <w:r w:rsidR="0073256B" w:rsidRPr="0073256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основными</w:t>
      </w:r>
      <w:proofErr w:type="gramEnd"/>
      <w:r w:rsidR="0073256B" w:rsidRPr="0073256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</w:t>
      </w:r>
      <w:proofErr w:type="spellStart"/>
      <w:r w:rsidR="0073256B" w:rsidRPr="0073256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д</w:t>
      </w:r>
      <w:r w:rsidR="0073256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остоприме</w:t>
      </w:r>
      <w:r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-</w:t>
      </w:r>
      <w:r w:rsidR="0073256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чательностями</w:t>
      </w:r>
      <w:proofErr w:type="spellEnd"/>
      <w:r w:rsidR="0073256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города: </w:t>
      </w:r>
      <w:r w:rsidR="0073256B" w:rsidRPr="001D7731">
        <w:rPr>
          <w:rFonts w:ascii="Arial" w:eastAsia="Times New Roman" w:hAnsi="Arial" w:cs="Arial"/>
          <w:i/>
          <w:color w:val="262626" w:themeColor="text1" w:themeTint="D9"/>
          <w:sz w:val="20"/>
          <w:szCs w:val="20"/>
          <w:lang w:eastAsia="ru-RU"/>
        </w:rPr>
        <w:t>Кафедральный собор</w:t>
      </w:r>
      <w:r w:rsidR="0073256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</w:t>
      </w:r>
      <w:r w:rsidR="0073256B" w:rsidRPr="0073256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в</w:t>
      </w:r>
      <w:r w:rsidR="0073256B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r w:rsidR="0073256B" w:rsidRPr="0073256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стиле национального романтизма</w:t>
      </w:r>
      <w:r w:rsidR="0073256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; </w:t>
      </w:r>
      <w:r w:rsidR="0073256B" w:rsidRPr="009E31F6">
        <w:rPr>
          <w:rFonts w:ascii="Arial" w:eastAsia="Times New Roman" w:hAnsi="Arial" w:cs="Arial"/>
          <w:i/>
          <w:color w:val="262626" w:themeColor="text1" w:themeTint="D9"/>
          <w:sz w:val="20"/>
          <w:szCs w:val="20"/>
          <w:lang w:eastAsia="ru-RU"/>
        </w:rPr>
        <w:t>Старая церков</w:t>
      </w:r>
      <w:proofErr w:type="gramStart"/>
      <w:r w:rsidR="0073256B" w:rsidRPr="009E31F6">
        <w:rPr>
          <w:rFonts w:ascii="Arial" w:eastAsia="Times New Roman" w:hAnsi="Arial" w:cs="Arial"/>
          <w:i/>
          <w:color w:val="262626" w:themeColor="text1" w:themeTint="D9"/>
          <w:sz w:val="20"/>
          <w:szCs w:val="20"/>
          <w:lang w:eastAsia="ru-RU"/>
        </w:rPr>
        <w:t>ь</w:t>
      </w:r>
      <w:r w:rsidR="0073256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-</w:t>
      </w:r>
      <w:proofErr w:type="gramEnd"/>
      <w:r w:rsidR="0073256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одно</w:t>
      </w:r>
      <w:r w:rsidR="0073256B" w:rsidRPr="0073256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из самых ранних культовых строений </w:t>
      </w:r>
      <w:proofErr w:type="spellStart"/>
      <w:r w:rsidR="0073256B" w:rsidRPr="0073256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Тампере</w:t>
      </w:r>
      <w:proofErr w:type="spellEnd"/>
      <w:r w:rsidR="0073256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;</w:t>
      </w:r>
      <w:r w:rsidR="0073256B" w:rsidRPr="0073256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ратушная площадь</w:t>
      </w:r>
      <w:r w:rsidR="00CD6974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;</w:t>
      </w:r>
      <w:r w:rsidR="00CD6974" w:rsidRPr="00CD6974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Церковь </w:t>
      </w:r>
      <w:r w:rsidR="00CD6974" w:rsidRPr="009E31F6">
        <w:rPr>
          <w:rFonts w:ascii="Arial" w:eastAsia="Times New Roman" w:hAnsi="Arial" w:cs="Arial"/>
          <w:i/>
          <w:color w:val="262626" w:themeColor="text1" w:themeTint="D9"/>
          <w:sz w:val="20"/>
          <w:szCs w:val="20"/>
          <w:lang w:eastAsia="ru-RU"/>
        </w:rPr>
        <w:t>Святого Александра Невского и святителя Николая</w:t>
      </w:r>
      <w:r w:rsidR="001D7731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- главный храм</w:t>
      </w:r>
      <w:r w:rsidR="001D7731" w:rsidRPr="001D7731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православного прихода </w:t>
      </w:r>
      <w:proofErr w:type="spellStart"/>
      <w:r w:rsidR="001D7731" w:rsidRPr="001D7731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Тампере</w:t>
      </w:r>
      <w:proofErr w:type="spellEnd"/>
      <w:r w:rsidR="001D7731" w:rsidRPr="0073256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</w:t>
      </w:r>
      <w:r w:rsidR="0073256B" w:rsidRPr="0073256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и т.д.</w:t>
      </w:r>
    </w:p>
    <w:p w:rsidR="00CD6974" w:rsidRPr="00CD6974" w:rsidRDefault="0073256B" w:rsidP="009E31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CD6974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Познакомимся с памятниками промышленной архитектуры 19-20 века и историей самых известных предприятий страны.</w:t>
      </w:r>
    </w:p>
    <w:p w:rsidR="00CD6974" w:rsidRPr="00CD6974" w:rsidRDefault="00A10757" w:rsidP="009E31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eastAsia="Times New Roman" w:hAnsi="Arial" w:cs="Arial"/>
          <w:noProof/>
          <w:color w:val="262626" w:themeColor="text1" w:themeTint="D9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50800</wp:posOffset>
            </wp:positionV>
            <wp:extent cx="1795780" cy="1191260"/>
            <wp:effectExtent l="19050" t="0" r="0" b="0"/>
            <wp:wrapTight wrapText="bothSides">
              <wp:wrapPolygon edited="0">
                <wp:start x="-229" y="0"/>
                <wp:lineTo x="-229" y="21416"/>
                <wp:lineTo x="21539" y="21416"/>
                <wp:lineTo x="21539" y="0"/>
                <wp:lineTo x="-229" y="0"/>
              </wp:wrapPolygon>
            </wp:wrapTight>
            <wp:docPr id="5" name="Рисунок 2" descr="C:\Users\User\Desktop\0_7a550_132a928d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_7a550_132a928d_XX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256B" w:rsidRPr="00CD6974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Узнаем о жизни "вождя мирового пролетариата" и побываем в его музее</w:t>
      </w:r>
      <w:r w:rsidR="00CD6974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. В</w:t>
      </w:r>
      <w:r w:rsidR="00CD6974" w:rsidRPr="00CD6974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настоящее время </w:t>
      </w:r>
      <w:r w:rsidR="00CD6974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это </w:t>
      </w:r>
      <w:r w:rsidR="00CD6974" w:rsidRPr="00CD6974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единственный за пределами России постоянно действующий музей, посвящённый жизни и деятельности вождя революции</w:t>
      </w:r>
      <w:r w:rsidR="00CD6974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.</w:t>
      </w:r>
    </w:p>
    <w:p w:rsidR="001D7731" w:rsidRPr="001D7731" w:rsidRDefault="0073256B" w:rsidP="009E31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CD6974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Узнаем о таинственной деятельности разведки, об интересных фактах в истории КГБ, узнаем</w:t>
      </w:r>
      <w:r w:rsidR="00CD6974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,</w:t>
      </w:r>
      <w:r w:rsidRPr="00CD6974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как взломать сейф или сделать поддельный паспорт, пройдем проверку на детекторе лжи.</w:t>
      </w:r>
    </w:p>
    <w:p w:rsidR="0073256B" w:rsidRPr="001D7731" w:rsidRDefault="001D7731" w:rsidP="009E31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Послушаем </w:t>
      </w:r>
      <w:r w:rsidR="0073256B" w:rsidRPr="001D7731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женские истории - познакомимся с первой феминисткой страны</w:t>
      </w:r>
      <w:r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.</w:t>
      </w:r>
    </w:p>
    <w:p w:rsidR="00AB6D06" w:rsidRPr="001C0F58" w:rsidRDefault="00A10757" w:rsidP="00C031F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20:15</w:t>
      </w:r>
      <w:proofErr w:type="gramStart"/>
      <w:r w:rsidR="00E223F7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3077C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proofErr w:type="gramEnd"/>
      <w:r w:rsidR="002F038A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озвращаемся в Хельсинки в порт</w:t>
      </w:r>
      <w:r w:rsidR="00AB6D06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AB6D06" w:rsidRPr="001C0F58" w:rsidRDefault="002F038A" w:rsidP="00C031FE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C0F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</w:t>
      </w:r>
      <w:r w:rsidR="00C82D7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1:15 </w:t>
      </w:r>
      <w:r w:rsidR="0043077C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8839CF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тправляемся</w:t>
      </w:r>
      <w:r w:rsidR="00E223F7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839CF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паромом</w:t>
      </w:r>
      <w:r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VIKING LINE</w:t>
      </w:r>
      <w:r w:rsidR="008839CF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223F7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сторону Таллинна</w:t>
      </w:r>
      <w:r w:rsidR="003F66C0" w:rsidRPr="001C0F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3F66C0" w:rsidRPr="001C0F58">
        <w:rPr>
          <w:rFonts w:ascii="Arial" w:eastAsia="Times New Roman" w:hAnsi="Arial" w:cs="Arial"/>
          <w:color w:val="000000" w:themeColor="text1"/>
          <w:sz w:val="20"/>
          <w:szCs w:val="20"/>
          <w:lang w:val="et-EE" w:eastAsia="ru-RU"/>
        </w:rPr>
        <w:t>(на пароме есть возможность поужинать за доп</w:t>
      </w:r>
      <w:proofErr w:type="gramStart"/>
      <w:r w:rsidR="003F66C0" w:rsidRPr="001C0F58">
        <w:rPr>
          <w:rFonts w:ascii="Arial" w:eastAsia="Times New Roman" w:hAnsi="Arial" w:cs="Arial"/>
          <w:color w:val="000000" w:themeColor="text1"/>
          <w:sz w:val="20"/>
          <w:szCs w:val="20"/>
          <w:lang w:val="et-EE" w:eastAsia="ru-RU"/>
        </w:rPr>
        <w:t>.п</w:t>
      </w:r>
      <w:proofErr w:type="gramEnd"/>
      <w:r w:rsidR="003F66C0" w:rsidRPr="001C0F58">
        <w:rPr>
          <w:rFonts w:ascii="Arial" w:eastAsia="Times New Roman" w:hAnsi="Arial" w:cs="Arial"/>
          <w:color w:val="000000" w:themeColor="text1"/>
          <w:sz w:val="20"/>
          <w:szCs w:val="20"/>
          <w:lang w:val="et-EE" w:eastAsia="ru-RU"/>
        </w:rPr>
        <w:t>лату</w:t>
      </w:r>
      <w:r w:rsidR="001C0F58" w:rsidRPr="001C0F58">
        <w:rPr>
          <w:rFonts w:ascii="Arial" w:eastAsia="Times New Roman" w:hAnsi="Arial" w:cs="Arial"/>
          <w:color w:val="000000" w:themeColor="text1"/>
          <w:sz w:val="20"/>
          <w:szCs w:val="20"/>
          <w:lang w:val="et-EE" w:eastAsia="ru-RU"/>
        </w:rPr>
        <w:t>: взрослый- 26 евро с алкоголем, дети 12-17лет – 13 евро, дети 6-11 лет – 7 евро</w:t>
      </w:r>
      <w:r w:rsidR="003F66C0" w:rsidRPr="001C0F58">
        <w:rPr>
          <w:rFonts w:ascii="Arial" w:eastAsia="Times New Roman" w:hAnsi="Arial" w:cs="Arial"/>
          <w:color w:val="000000" w:themeColor="text1"/>
          <w:sz w:val="20"/>
          <w:szCs w:val="20"/>
          <w:lang w:val="et-EE" w:eastAsia="ru-RU"/>
        </w:rPr>
        <w:t>)</w:t>
      </w:r>
    </w:p>
    <w:p w:rsidR="00E223F7" w:rsidRPr="001C0F58" w:rsidRDefault="002F038A" w:rsidP="00C031FE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43077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23:</w:t>
      </w:r>
      <w:r w:rsidR="00A107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30 </w:t>
      </w:r>
      <w:r w:rsidR="00E223F7" w:rsidRPr="001C0F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Прибытие парома в Таллинн</w:t>
      </w:r>
    </w:p>
    <w:p w:rsidR="00DA358A" w:rsidRPr="0043077C" w:rsidRDefault="00DA358A" w:rsidP="00C031F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55DEA" w:rsidRPr="00543F8F" w:rsidRDefault="00E223F7" w:rsidP="00255DEA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ru-RU"/>
        </w:rPr>
      </w:pPr>
      <w:r w:rsidRPr="00543F8F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ru-RU"/>
        </w:rPr>
        <w:t>В стоимость тура входит</w:t>
      </w:r>
      <w:r w:rsidRPr="00543F8F">
        <w:rPr>
          <w:rFonts w:ascii="Arial" w:eastAsia="Times New Roman" w:hAnsi="Arial" w:cs="Arial"/>
          <w:i/>
          <w:color w:val="000000" w:themeColor="text1"/>
          <w:sz w:val="20"/>
          <w:szCs w:val="20"/>
          <w:lang w:eastAsia="ru-RU"/>
        </w:rPr>
        <w:t>:</w:t>
      </w:r>
    </w:p>
    <w:p w:rsidR="00E223F7" w:rsidRPr="00543F8F" w:rsidRDefault="00E223F7" w:rsidP="00255DE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543F8F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Проезд на пароме туда </w:t>
      </w:r>
      <w:r w:rsidR="00255DEA" w:rsidRPr="00543F8F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–</w:t>
      </w:r>
      <w:r w:rsidRPr="00543F8F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обратно</w:t>
      </w:r>
    </w:p>
    <w:p w:rsidR="00255DEA" w:rsidRPr="00543F8F" w:rsidRDefault="00255DEA" w:rsidP="00255DE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543F8F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Автобус</w:t>
      </w:r>
    </w:p>
    <w:p w:rsidR="00543F8F" w:rsidRPr="00C334BC" w:rsidRDefault="0043077C" w:rsidP="00543F8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lang w:eastAsia="ru-RU"/>
        </w:rPr>
      </w:pPr>
      <w:r w:rsidRPr="00543F8F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Сопровождение опытного гида по всему</w:t>
      </w:r>
      <w:r w:rsidRPr="00543F8F">
        <w:rPr>
          <w:rFonts w:ascii="Arial" w:eastAsia="Times New Roman" w:hAnsi="Arial" w:cs="Arial"/>
          <w:color w:val="262626" w:themeColor="text1" w:themeTint="D9"/>
          <w:lang w:eastAsia="ru-RU"/>
        </w:rPr>
        <w:t xml:space="preserve"> маршруту</w:t>
      </w:r>
    </w:p>
    <w:p w:rsidR="00C334BC" w:rsidRPr="00C334BC" w:rsidRDefault="00C334BC" w:rsidP="00543F8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val="en-US" w:eastAsia="ru-RU"/>
        </w:rPr>
      </w:pPr>
      <w:r w:rsidRPr="00C334BC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Билеты в Музей Ленина </w:t>
      </w:r>
    </w:p>
    <w:p w:rsidR="00A73997" w:rsidRDefault="00A73997" w:rsidP="00543F8F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ru-RU"/>
        </w:rPr>
      </w:pPr>
    </w:p>
    <w:p w:rsidR="00543F8F" w:rsidRPr="00A2376A" w:rsidRDefault="00543F8F" w:rsidP="00543F8F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ru-RU"/>
        </w:rPr>
      </w:pPr>
      <w:r w:rsidRPr="00A2376A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ru-RU"/>
        </w:rPr>
        <w:t>В стоимость тура не входят:</w:t>
      </w:r>
    </w:p>
    <w:p w:rsidR="00543F8F" w:rsidRPr="00A2376A" w:rsidRDefault="00543F8F" w:rsidP="00543F8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A2376A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Билеты в Музей Шпионажа (Взрослыё- 8 евро, дети 6-17лет и студенты- 6 евро, агентский тест- +5 евро)</w:t>
      </w:r>
    </w:p>
    <w:p w:rsidR="00A10757" w:rsidRDefault="00A10757" w:rsidP="00255DEA">
      <w:pPr>
        <w:spacing w:after="0" w:line="240" w:lineRule="auto"/>
        <w:jc w:val="both"/>
        <w:rPr>
          <w:rStyle w:val="a6"/>
          <w:rFonts w:ascii="Arial" w:eastAsiaTheme="majorEastAsia" w:hAnsi="Arial" w:cs="Arial"/>
          <w:sz w:val="24"/>
          <w:szCs w:val="24"/>
        </w:rPr>
      </w:pPr>
    </w:p>
    <w:p w:rsidR="00E223F7" w:rsidRPr="00255DEA" w:rsidRDefault="00E223F7" w:rsidP="00255DEA">
      <w:pPr>
        <w:spacing w:after="0" w:line="240" w:lineRule="auto"/>
        <w:jc w:val="both"/>
        <w:rPr>
          <w:rStyle w:val="a6"/>
          <w:rFonts w:ascii="Arial" w:eastAsia="Times New Roman" w:hAnsi="Arial" w:cs="Arial"/>
          <w:b w:val="0"/>
          <w:bCs w:val="0"/>
          <w:color w:val="515451"/>
          <w:sz w:val="24"/>
          <w:szCs w:val="24"/>
          <w:lang w:eastAsia="ru-RU"/>
        </w:rPr>
      </w:pPr>
      <w:r w:rsidRPr="00255DEA">
        <w:rPr>
          <w:rStyle w:val="a6"/>
          <w:rFonts w:ascii="Arial" w:eastAsiaTheme="majorEastAsia" w:hAnsi="Arial" w:cs="Arial"/>
          <w:sz w:val="24"/>
          <w:szCs w:val="24"/>
        </w:rPr>
        <w:t>Организатор оставляет за собой право вносить изменения в экскурсионную программу, проживание и стоимость тура.</w:t>
      </w:r>
    </w:p>
    <w:p w:rsidR="00E223F7" w:rsidRPr="00604974" w:rsidRDefault="00E223F7" w:rsidP="00E223F7">
      <w:pPr>
        <w:pStyle w:val="a7"/>
        <w:rPr>
          <w:rFonts w:ascii="Arial" w:hAnsi="Arial" w:cs="Arial"/>
          <w:sz w:val="24"/>
          <w:szCs w:val="24"/>
        </w:rPr>
      </w:pPr>
      <w:r w:rsidRPr="00604974">
        <w:rPr>
          <w:rFonts w:ascii="Arial" w:hAnsi="Arial" w:cs="Arial"/>
          <w:b/>
          <w:bCs/>
          <w:sz w:val="24"/>
          <w:szCs w:val="24"/>
          <w:lang w:val="en-US"/>
        </w:rPr>
        <w:t>Nolta</w:t>
      </w:r>
      <w:r w:rsidRPr="00604974">
        <w:rPr>
          <w:rFonts w:ascii="Arial" w:hAnsi="Arial" w:cs="Arial"/>
          <w:b/>
          <w:bCs/>
          <w:sz w:val="24"/>
          <w:szCs w:val="24"/>
        </w:rPr>
        <w:t>-</w:t>
      </w:r>
      <w:r w:rsidRPr="00604974">
        <w:rPr>
          <w:rFonts w:ascii="Arial" w:hAnsi="Arial" w:cs="Arial"/>
          <w:b/>
          <w:bCs/>
          <w:sz w:val="24"/>
          <w:szCs w:val="24"/>
          <w:lang w:val="en-US"/>
        </w:rPr>
        <w:t>Tur</w:t>
      </w:r>
      <w:r w:rsidRPr="00604974">
        <w:rPr>
          <w:rFonts w:ascii="Arial" w:hAnsi="Arial" w:cs="Arial"/>
          <w:b/>
          <w:bCs/>
          <w:sz w:val="24"/>
          <w:szCs w:val="24"/>
        </w:rPr>
        <w:t xml:space="preserve"> </w:t>
      </w:r>
      <w:r w:rsidR="00DA358A">
        <w:rPr>
          <w:rFonts w:ascii="Arial" w:hAnsi="Arial" w:cs="Arial"/>
          <w:b/>
          <w:bCs/>
          <w:sz w:val="24"/>
          <w:szCs w:val="24"/>
          <w:lang w:val="et-EE"/>
        </w:rPr>
        <w:t>OÜ</w:t>
      </w:r>
      <w:r w:rsidRPr="00604974">
        <w:rPr>
          <w:rFonts w:ascii="Arial" w:hAnsi="Arial" w:cs="Arial"/>
          <w:b/>
          <w:bCs/>
          <w:sz w:val="24"/>
          <w:szCs w:val="24"/>
        </w:rPr>
        <w:t xml:space="preserve">, Эстония </w:t>
      </w:r>
      <w:proofErr w:type="spellStart"/>
      <w:r w:rsidRPr="00604974">
        <w:rPr>
          <w:rFonts w:ascii="Arial" w:hAnsi="Arial" w:cs="Arial"/>
          <w:b/>
          <w:bCs/>
          <w:sz w:val="24"/>
          <w:szCs w:val="24"/>
        </w:rPr>
        <w:t>пст</w:t>
      </w:r>
      <w:proofErr w:type="spellEnd"/>
      <w:r w:rsidRPr="00604974">
        <w:rPr>
          <w:rFonts w:ascii="Arial" w:hAnsi="Arial" w:cs="Arial"/>
          <w:b/>
          <w:bCs/>
          <w:sz w:val="24"/>
          <w:szCs w:val="24"/>
        </w:rPr>
        <w:t xml:space="preserve"> 5-301</w:t>
      </w:r>
      <w:proofErr w:type="gramStart"/>
      <w:r w:rsidRPr="00604974">
        <w:rPr>
          <w:rFonts w:ascii="Arial" w:hAnsi="Arial" w:cs="Arial"/>
          <w:b/>
          <w:bCs/>
          <w:sz w:val="24"/>
          <w:szCs w:val="24"/>
        </w:rPr>
        <w:t>,тел</w:t>
      </w:r>
      <w:proofErr w:type="gramEnd"/>
      <w:r w:rsidRPr="00604974">
        <w:rPr>
          <w:rFonts w:ascii="Arial" w:hAnsi="Arial" w:cs="Arial"/>
          <w:b/>
          <w:bCs/>
          <w:sz w:val="24"/>
          <w:szCs w:val="24"/>
        </w:rPr>
        <w:t>. 6601299,</w:t>
      </w:r>
      <w:r w:rsidR="002F038A">
        <w:rPr>
          <w:rFonts w:ascii="Arial" w:hAnsi="Arial" w:cs="Arial"/>
          <w:b/>
          <w:bCs/>
          <w:sz w:val="24"/>
          <w:szCs w:val="24"/>
        </w:rPr>
        <w:t xml:space="preserve"> </w:t>
      </w:r>
      <w:r w:rsidRPr="00604974">
        <w:rPr>
          <w:rFonts w:ascii="Arial" w:hAnsi="Arial" w:cs="Arial"/>
          <w:b/>
          <w:bCs/>
          <w:sz w:val="24"/>
          <w:szCs w:val="24"/>
        </w:rPr>
        <w:t>6601294,</w:t>
      </w:r>
      <w:r w:rsidR="002F038A">
        <w:rPr>
          <w:rFonts w:ascii="Arial" w:hAnsi="Arial" w:cs="Arial"/>
          <w:b/>
          <w:bCs/>
          <w:sz w:val="24"/>
          <w:szCs w:val="24"/>
        </w:rPr>
        <w:t xml:space="preserve"> </w:t>
      </w:r>
      <w:r w:rsidRPr="00604974">
        <w:rPr>
          <w:rFonts w:ascii="Arial" w:hAnsi="Arial" w:cs="Arial"/>
          <w:b/>
          <w:bCs/>
          <w:sz w:val="24"/>
          <w:szCs w:val="24"/>
        </w:rPr>
        <w:t xml:space="preserve">5526286   </w:t>
      </w:r>
    </w:p>
    <w:p w:rsidR="00BA1AD0" w:rsidRPr="00D03785" w:rsidRDefault="00BA1AD0" w:rsidP="00BA1AD0">
      <w:pPr>
        <w:spacing w:after="0" w:line="276" w:lineRule="auto"/>
        <w:jc w:val="both"/>
        <w:rPr>
          <w:rFonts w:ascii="Arial" w:eastAsia="Times New Roman" w:hAnsi="Arial" w:cs="Arial"/>
          <w:color w:val="515451"/>
          <w:lang w:eastAsia="ru-RU"/>
        </w:rPr>
      </w:pPr>
    </w:p>
    <w:sectPr w:rsidR="00BA1AD0" w:rsidRPr="00D03785" w:rsidSect="005E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DFA" w:rsidRDefault="00851DFA" w:rsidP="0022323F">
      <w:pPr>
        <w:spacing w:after="0" w:line="240" w:lineRule="auto"/>
      </w:pPr>
      <w:r>
        <w:separator/>
      </w:r>
    </w:p>
  </w:endnote>
  <w:endnote w:type="continuationSeparator" w:id="0">
    <w:p w:rsidR="00851DFA" w:rsidRDefault="00851DFA" w:rsidP="0022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DFA" w:rsidRDefault="00851DFA" w:rsidP="0022323F">
      <w:pPr>
        <w:spacing w:after="0" w:line="240" w:lineRule="auto"/>
      </w:pPr>
      <w:r>
        <w:separator/>
      </w:r>
    </w:p>
  </w:footnote>
  <w:footnote w:type="continuationSeparator" w:id="0">
    <w:p w:rsidR="00851DFA" w:rsidRDefault="00851DFA" w:rsidP="00223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330"/>
    <w:multiLevelType w:val="hybridMultilevel"/>
    <w:tmpl w:val="30F0C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309F4"/>
    <w:multiLevelType w:val="hybridMultilevel"/>
    <w:tmpl w:val="EE56E6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7A2E7F"/>
    <w:multiLevelType w:val="hybridMultilevel"/>
    <w:tmpl w:val="0712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06380"/>
    <w:multiLevelType w:val="hybridMultilevel"/>
    <w:tmpl w:val="E8189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51EF8"/>
    <w:multiLevelType w:val="hybridMultilevel"/>
    <w:tmpl w:val="78585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46677"/>
    <w:multiLevelType w:val="hybridMultilevel"/>
    <w:tmpl w:val="61347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F73B2"/>
    <w:multiLevelType w:val="hybridMultilevel"/>
    <w:tmpl w:val="995017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E79E6"/>
    <w:multiLevelType w:val="hybridMultilevel"/>
    <w:tmpl w:val="0A142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70DF5"/>
    <w:multiLevelType w:val="hybridMultilevel"/>
    <w:tmpl w:val="AEE05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16819"/>
    <w:multiLevelType w:val="hybridMultilevel"/>
    <w:tmpl w:val="C1267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53C5A"/>
    <w:multiLevelType w:val="hybridMultilevel"/>
    <w:tmpl w:val="0E7AB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6587F"/>
    <w:multiLevelType w:val="hybridMultilevel"/>
    <w:tmpl w:val="82BAAC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9772151"/>
    <w:multiLevelType w:val="hybridMultilevel"/>
    <w:tmpl w:val="8DE40E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B38A1"/>
    <w:multiLevelType w:val="hybridMultilevel"/>
    <w:tmpl w:val="939C2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913A5C"/>
    <w:multiLevelType w:val="hybridMultilevel"/>
    <w:tmpl w:val="4F74A0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7"/>
  </w:num>
  <w:num w:numId="13">
    <w:abstractNumId w:val="11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D2B"/>
    <w:rsid w:val="00007AD0"/>
    <w:rsid w:val="000569FE"/>
    <w:rsid w:val="0006612C"/>
    <w:rsid w:val="00092035"/>
    <w:rsid w:val="000927F6"/>
    <w:rsid w:val="000C6729"/>
    <w:rsid w:val="000D3291"/>
    <w:rsid w:val="000D6BD1"/>
    <w:rsid w:val="000E0E04"/>
    <w:rsid w:val="00177E50"/>
    <w:rsid w:val="001C0F58"/>
    <w:rsid w:val="001D7731"/>
    <w:rsid w:val="001F0926"/>
    <w:rsid w:val="00204603"/>
    <w:rsid w:val="0022323F"/>
    <w:rsid w:val="00255DEA"/>
    <w:rsid w:val="00276DF5"/>
    <w:rsid w:val="002A48A1"/>
    <w:rsid w:val="002A595E"/>
    <w:rsid w:val="002F038A"/>
    <w:rsid w:val="0031431F"/>
    <w:rsid w:val="00340B2D"/>
    <w:rsid w:val="00396DCF"/>
    <w:rsid w:val="003B7D2B"/>
    <w:rsid w:val="003C57B4"/>
    <w:rsid w:val="003C66AC"/>
    <w:rsid w:val="003F66C0"/>
    <w:rsid w:val="003F79C7"/>
    <w:rsid w:val="0043077C"/>
    <w:rsid w:val="00446DC6"/>
    <w:rsid w:val="004D0B3E"/>
    <w:rsid w:val="004F6C81"/>
    <w:rsid w:val="00543F8F"/>
    <w:rsid w:val="00594118"/>
    <w:rsid w:val="005D12D6"/>
    <w:rsid w:val="005D7FC6"/>
    <w:rsid w:val="005E4313"/>
    <w:rsid w:val="005E5250"/>
    <w:rsid w:val="00650505"/>
    <w:rsid w:val="006839DD"/>
    <w:rsid w:val="007247DC"/>
    <w:rsid w:val="0073256B"/>
    <w:rsid w:val="00736603"/>
    <w:rsid w:val="00851DFA"/>
    <w:rsid w:val="0087002A"/>
    <w:rsid w:val="008839CF"/>
    <w:rsid w:val="008A2A95"/>
    <w:rsid w:val="00900082"/>
    <w:rsid w:val="00967363"/>
    <w:rsid w:val="00996038"/>
    <w:rsid w:val="009E11F0"/>
    <w:rsid w:val="009E31F6"/>
    <w:rsid w:val="00A0281B"/>
    <w:rsid w:val="00A10757"/>
    <w:rsid w:val="00A16C1C"/>
    <w:rsid w:val="00A2376A"/>
    <w:rsid w:val="00A339C4"/>
    <w:rsid w:val="00A73997"/>
    <w:rsid w:val="00AB2884"/>
    <w:rsid w:val="00AB6D06"/>
    <w:rsid w:val="00AC25F3"/>
    <w:rsid w:val="00AD2CAB"/>
    <w:rsid w:val="00B31E67"/>
    <w:rsid w:val="00BA1AD0"/>
    <w:rsid w:val="00BF3C06"/>
    <w:rsid w:val="00C031FE"/>
    <w:rsid w:val="00C334BC"/>
    <w:rsid w:val="00C660E9"/>
    <w:rsid w:val="00C82D7D"/>
    <w:rsid w:val="00CA13FF"/>
    <w:rsid w:val="00CB5E7E"/>
    <w:rsid w:val="00CD6974"/>
    <w:rsid w:val="00CE6B8B"/>
    <w:rsid w:val="00CE7135"/>
    <w:rsid w:val="00CF2C91"/>
    <w:rsid w:val="00D11057"/>
    <w:rsid w:val="00D200A1"/>
    <w:rsid w:val="00D2608B"/>
    <w:rsid w:val="00D4524D"/>
    <w:rsid w:val="00D9741C"/>
    <w:rsid w:val="00DA1256"/>
    <w:rsid w:val="00DA358A"/>
    <w:rsid w:val="00DE6F80"/>
    <w:rsid w:val="00E07F04"/>
    <w:rsid w:val="00E102D1"/>
    <w:rsid w:val="00E223F7"/>
    <w:rsid w:val="00E61519"/>
    <w:rsid w:val="00E7420B"/>
    <w:rsid w:val="00EA5147"/>
    <w:rsid w:val="00EB7BE9"/>
    <w:rsid w:val="00EE2849"/>
    <w:rsid w:val="00F4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13"/>
  </w:style>
  <w:style w:type="paragraph" w:styleId="1">
    <w:name w:val="heading 1"/>
    <w:basedOn w:val="a"/>
    <w:next w:val="a"/>
    <w:link w:val="10"/>
    <w:uiPriority w:val="9"/>
    <w:qFormat/>
    <w:rsid w:val="004F6C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D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8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6C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D1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057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204603"/>
  </w:style>
  <w:style w:type="character" w:customStyle="1" w:styleId="20">
    <w:name w:val="Заголовок 2 Знак"/>
    <w:basedOn w:val="a0"/>
    <w:link w:val="2"/>
    <w:uiPriority w:val="9"/>
    <w:semiHidden/>
    <w:rsid w:val="00AB6D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Strong"/>
    <w:basedOn w:val="a0"/>
    <w:uiPriority w:val="99"/>
    <w:qFormat/>
    <w:rsid w:val="00E223F7"/>
    <w:rPr>
      <w:b/>
      <w:bCs/>
    </w:rPr>
  </w:style>
  <w:style w:type="paragraph" w:styleId="a7">
    <w:name w:val="No Spacing"/>
    <w:uiPriority w:val="1"/>
    <w:qFormat/>
    <w:rsid w:val="00E223F7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semiHidden/>
    <w:unhideWhenUsed/>
    <w:rsid w:val="00223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2323F"/>
  </w:style>
  <w:style w:type="paragraph" w:styleId="aa">
    <w:name w:val="footer"/>
    <w:basedOn w:val="a"/>
    <w:link w:val="ab"/>
    <w:uiPriority w:val="99"/>
    <w:semiHidden/>
    <w:unhideWhenUsed/>
    <w:rsid w:val="00223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2323F"/>
  </w:style>
  <w:style w:type="character" w:styleId="ac">
    <w:name w:val="Hyperlink"/>
    <w:basedOn w:val="a0"/>
    <w:uiPriority w:val="99"/>
    <w:semiHidden/>
    <w:unhideWhenUsed/>
    <w:rsid w:val="007325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B91E8-3C52-417A-9887-8B6AF96F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Mira</cp:lastModifiedBy>
  <cp:revision>2</cp:revision>
  <cp:lastPrinted>2018-03-06T12:24:00Z</cp:lastPrinted>
  <dcterms:created xsi:type="dcterms:W3CDTF">2018-03-07T11:35:00Z</dcterms:created>
  <dcterms:modified xsi:type="dcterms:W3CDTF">2018-03-07T11:35:00Z</dcterms:modified>
</cp:coreProperties>
</file>